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115"/>
      </w:tblGrid>
      <w:tr w:rsidR="00F24D05" w:rsidRPr="00AD1A4D" w:rsidTr="005F7E9D">
        <w:tc>
          <w:tcPr>
            <w:tcW w:w="4782" w:type="dxa"/>
          </w:tcPr>
          <w:p w:rsidR="00F24D05" w:rsidRPr="00AD1A4D" w:rsidRDefault="00F24D05" w:rsidP="005F7E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5" w:type="dxa"/>
          </w:tcPr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AD1A4D">
              <w:t>ПРИЛОЖЕНИЕ № 2</w:t>
            </w:r>
          </w:p>
          <w:p w:rsidR="00F24D05" w:rsidRPr="00AD1A4D" w:rsidRDefault="00F24D05" w:rsidP="005F7E9D">
            <w:pPr>
              <w:autoSpaceDE w:val="0"/>
              <w:autoSpaceDN w:val="0"/>
              <w:adjustRightInd w:val="0"/>
              <w:jc w:val="center"/>
            </w:pPr>
            <w:r w:rsidRPr="00AD1A4D">
              <w:rPr>
                <w:color w:val="auto"/>
              </w:rPr>
              <w:t>к Территориальной программе государственных гарантий бесплатного оказания гражданам медицинской помощи на территории Забайкальского края на 2020 год и плановый период 2021 и 2022 годов</w:t>
            </w:r>
          </w:p>
        </w:tc>
      </w:tr>
      <w:tr w:rsidR="00F24D05" w:rsidRPr="00AD1A4D" w:rsidTr="005F7E9D">
        <w:tc>
          <w:tcPr>
            <w:tcW w:w="4782" w:type="dxa"/>
          </w:tcPr>
          <w:p w:rsidR="00F24D05" w:rsidRPr="00AD1A4D" w:rsidRDefault="00F24D05" w:rsidP="005F7E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:rsidR="00F24D05" w:rsidRPr="00AD1A4D" w:rsidRDefault="00F24D05" w:rsidP="005F7E9D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F24D05" w:rsidRDefault="00F24D05" w:rsidP="00F24D05">
      <w:pPr>
        <w:autoSpaceDE w:val="0"/>
        <w:autoSpaceDN w:val="0"/>
        <w:adjustRightInd w:val="0"/>
        <w:jc w:val="center"/>
      </w:pPr>
    </w:p>
    <w:p w:rsidR="00F24D05" w:rsidRDefault="00F24D05" w:rsidP="00F24D05">
      <w:pPr>
        <w:autoSpaceDE w:val="0"/>
        <w:autoSpaceDN w:val="0"/>
        <w:adjustRightInd w:val="0"/>
        <w:jc w:val="center"/>
        <w:rPr>
          <w:b/>
          <w:bCs/>
        </w:rPr>
      </w:pPr>
      <w:hyperlink r:id="rId5" w:history="1">
        <w:r w:rsidRPr="00AD1A4D">
          <w:rPr>
            <w:b/>
            <w:bCs/>
          </w:rPr>
          <w:t>ПЕРЕЧЕНЬ</w:t>
        </w:r>
      </w:hyperlink>
      <w:r w:rsidRPr="00AD1A4D">
        <w:rPr>
          <w:b/>
          <w:bCs/>
        </w:rPr>
        <w:t xml:space="preserve"> </w:t>
      </w:r>
    </w:p>
    <w:p w:rsidR="00F24D05" w:rsidRPr="00AD1A4D" w:rsidRDefault="00F24D05" w:rsidP="00F24D05">
      <w:pPr>
        <w:autoSpaceDE w:val="0"/>
        <w:autoSpaceDN w:val="0"/>
        <w:adjustRightInd w:val="0"/>
        <w:jc w:val="center"/>
        <w:rPr>
          <w:b/>
          <w:bCs/>
        </w:rPr>
      </w:pPr>
      <w:r w:rsidRPr="00AD1A4D">
        <w:rPr>
          <w:b/>
          <w:bCs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</w:t>
      </w:r>
      <w:r>
        <w:rPr>
          <w:b/>
          <w:bCs/>
        </w:rPr>
        <w:t>препараты</w:t>
      </w:r>
      <w:r w:rsidRPr="00AD1A4D">
        <w:rPr>
          <w:b/>
          <w:bCs/>
        </w:rPr>
        <w:t xml:space="preserve">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</w:t>
      </w:r>
      <w:r>
        <w:rPr>
          <w:b/>
          <w:bCs/>
        </w:rPr>
        <w:t>препараты</w:t>
      </w:r>
      <w:r w:rsidRPr="00AD1A4D">
        <w:rPr>
          <w:b/>
          <w:bCs/>
        </w:rPr>
        <w:t xml:space="preserve"> отпускаются по рецептам врачей с 50-процентной скидкой</w:t>
      </w:r>
    </w:p>
    <w:p w:rsidR="00F24D05" w:rsidRPr="00361E89" w:rsidRDefault="00F24D05" w:rsidP="00F24D05">
      <w:pPr>
        <w:autoSpaceDE w:val="0"/>
        <w:autoSpaceDN w:val="0"/>
        <w:adjustRightInd w:val="0"/>
        <w:jc w:val="center"/>
        <w:rPr>
          <w:sz w:val="24"/>
          <w:highlight w:val="yellow"/>
        </w:rPr>
      </w:pPr>
    </w:p>
    <w:tbl>
      <w:tblPr>
        <w:tblW w:w="0" w:type="auto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2835"/>
        <w:gridCol w:w="2551"/>
        <w:gridCol w:w="3483"/>
      </w:tblGrid>
      <w:tr w:rsidR="00F24D05" w:rsidRPr="008642A0" w:rsidTr="005F7E9D">
        <w:tc>
          <w:tcPr>
            <w:tcW w:w="1702" w:type="dxa"/>
            <w:tcBorders>
              <w:left w:val="single" w:sz="4" w:space="0" w:color="auto"/>
            </w:tcBorders>
          </w:tcPr>
          <w:p w:rsidR="00F24D05" w:rsidRPr="001F2F53" w:rsidRDefault="00F24D05" w:rsidP="005F7E9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F2F53">
              <w:rPr>
                <w:b/>
                <w:bCs/>
                <w:color w:val="auto"/>
                <w:sz w:val="24"/>
                <w:szCs w:val="24"/>
              </w:rPr>
              <w:t>Код АТХ</w:t>
            </w:r>
          </w:p>
        </w:tc>
        <w:tc>
          <w:tcPr>
            <w:tcW w:w="2835" w:type="dxa"/>
          </w:tcPr>
          <w:p w:rsidR="00F24D05" w:rsidRPr="001F2F53" w:rsidRDefault="00F24D05" w:rsidP="005F7E9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F2F53">
              <w:rPr>
                <w:b/>
                <w:bCs/>
                <w:color w:val="auto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51" w:type="dxa"/>
          </w:tcPr>
          <w:p w:rsidR="00F24D05" w:rsidRPr="001F2F53" w:rsidRDefault="00F24D05" w:rsidP="005F7E9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F2F53">
              <w:rPr>
                <w:b/>
                <w:bCs/>
                <w:color w:val="auto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F24D05" w:rsidRPr="001F2F53" w:rsidRDefault="00F24D05" w:rsidP="005F7E9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F2F53">
              <w:rPr>
                <w:b/>
                <w:bCs/>
                <w:color w:val="auto"/>
                <w:sz w:val="24"/>
                <w:szCs w:val="24"/>
              </w:rPr>
              <w:t>Лекарственная форма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  <w:r w:rsidRPr="00BA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  <w:r w:rsidRPr="001D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  <w:r w:rsidRPr="001D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8642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8642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8642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8642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8642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8642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растворы, влияющие на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водно-электролитный баланс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декстроза + калия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хлорид + натрия хлорид + натрия цитрат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порошок для приготовления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приема внутрь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ангиотензина II в комбинации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 другими средствами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ГМГ-КоА-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редуктазы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аторвастатин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 в комбинации с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противомикробными средствами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диоксометилтетрагидропиримидин +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сульфадиметоксин + тримекаин + хлорамфеникол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мазь для наружного применения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07AC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местного и наружного применения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препараты, применяемые в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капсулы кишечнорастворимые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таблетки-лиофилизат;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внутримышечного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7F6D1D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противогрибковые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каспофунгин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внутривенного, внутримышечного, ингаляционного и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эндотрахеального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имидазолилэтанамид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пентандиовой кислоты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J06BB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раствора для внутрисосудистого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раствора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концентрата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протеинкиназы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акситиниб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фактор некроза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опухоли альфа-1 (тимозин рекомбинантный)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лиофилизат для приготовления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с пролонгированным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внутримышечного и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фактора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некроза опухоли альфа (ФНО-альфа)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адалимумаб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внутривенного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пленочной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ректальные;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N01AX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агонисты дофаминовых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пирибедил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контролируемым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оболочкой;</w:t>
            </w:r>
          </w:p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фенилаланил-пролил-глицил-пролин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назальные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назальный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и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заболеваний дыхательной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138430" cy="22352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2352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163 w 1000"/>
                              <a:gd name="T5" fmla="*/ 3163 h 1000"/>
                              <a:gd name="T6" fmla="*/ 18437 w 1000"/>
                              <a:gd name="T7" fmla="*/ 18437 h 1000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-железа (III) оксигидроксида, сахарозы</w:t>
            </w:r>
            <w:r w:rsidRPr="0017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и крахмала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V06DE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05" w:rsidRPr="008642A0" w:rsidTr="005F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разные терапевтические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радиофармацевтические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радия хлорид [223 Ra]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05" w:rsidRPr="008642A0" w:rsidRDefault="00F24D05" w:rsidP="005F7E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8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</w:tbl>
    <w:p w:rsidR="00F24D05" w:rsidRPr="00AD1A4D" w:rsidRDefault="00F24D05" w:rsidP="00F24D05">
      <w:pPr>
        <w:autoSpaceDE w:val="0"/>
        <w:autoSpaceDN w:val="0"/>
        <w:adjustRightInd w:val="0"/>
        <w:jc w:val="both"/>
        <w:rPr>
          <w:color w:val="auto"/>
        </w:rPr>
      </w:pPr>
      <w:r w:rsidRPr="00735E3C">
        <w:rPr>
          <w:color w:val="auto"/>
        </w:rPr>
        <w:lastRenderedPageBreak/>
        <w:t>* Лекарственные формы в соответствии с Государственным реестром</w:t>
      </w:r>
      <w:r w:rsidRPr="00735E3C">
        <w:rPr>
          <w:color w:val="auto"/>
        </w:rPr>
        <w:br/>
        <w:t>лекарственных средств для медицинского применения.</w:t>
      </w:r>
    </w:p>
    <w:p w:rsidR="00564663" w:rsidRDefault="00F24D05" w:rsidP="00F24D05">
      <w:r w:rsidRPr="00AD1A4D">
        <w:t>___________________</w:t>
      </w:r>
      <w:bookmarkStart w:id="0" w:name="_GoBack"/>
      <w:bookmarkEnd w:id="0"/>
    </w:p>
    <w:sectPr w:rsidR="0056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3630AB7"/>
    <w:multiLevelType w:val="hybridMultilevel"/>
    <w:tmpl w:val="91A8866C"/>
    <w:lvl w:ilvl="0" w:tplc="CCE63C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E5302"/>
    <w:multiLevelType w:val="multilevel"/>
    <w:tmpl w:val="5CD243C0"/>
    <w:lvl w:ilvl="0">
      <w:start w:val="1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9A53AE7"/>
    <w:multiLevelType w:val="hybridMultilevel"/>
    <w:tmpl w:val="7CB80D30"/>
    <w:lvl w:ilvl="0" w:tplc="6EFA10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AD9632C"/>
    <w:multiLevelType w:val="hybridMultilevel"/>
    <w:tmpl w:val="B196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364069"/>
    <w:multiLevelType w:val="hybridMultilevel"/>
    <w:tmpl w:val="7A3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D5761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1D6603D4"/>
    <w:multiLevelType w:val="multilevel"/>
    <w:tmpl w:val="1120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EB37E73"/>
    <w:multiLevelType w:val="hybridMultilevel"/>
    <w:tmpl w:val="CB0C324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57EAC"/>
    <w:multiLevelType w:val="hybridMultilevel"/>
    <w:tmpl w:val="088AE0B0"/>
    <w:lvl w:ilvl="0" w:tplc="CCE63C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DE126D"/>
    <w:multiLevelType w:val="hybridMultilevel"/>
    <w:tmpl w:val="139A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F87025"/>
    <w:multiLevelType w:val="hybridMultilevel"/>
    <w:tmpl w:val="C4DA929C"/>
    <w:lvl w:ilvl="0" w:tplc="9A22AEF6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3D5CD0"/>
    <w:multiLevelType w:val="hybridMultilevel"/>
    <w:tmpl w:val="FB00CE40"/>
    <w:lvl w:ilvl="0" w:tplc="BE706FD0">
      <w:start w:val="1"/>
      <w:numFmt w:val="upperRoman"/>
      <w:lvlText w:val="%1."/>
      <w:lvlJc w:val="left"/>
      <w:pPr>
        <w:ind w:left="28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3" w15:restartNumberingAfterBreak="0">
    <w:nsid w:val="27CC7A0D"/>
    <w:multiLevelType w:val="hybridMultilevel"/>
    <w:tmpl w:val="4A389BCA"/>
    <w:lvl w:ilvl="0" w:tplc="5440A6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C4874C9"/>
    <w:multiLevelType w:val="hybridMultilevel"/>
    <w:tmpl w:val="0DA6FCB8"/>
    <w:lvl w:ilvl="0" w:tplc="CCE63C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F0C1A07"/>
    <w:multiLevelType w:val="hybridMultilevel"/>
    <w:tmpl w:val="655CFDC0"/>
    <w:lvl w:ilvl="0" w:tplc="063EF07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515839"/>
    <w:multiLevelType w:val="hybridMultilevel"/>
    <w:tmpl w:val="68A4B496"/>
    <w:lvl w:ilvl="0" w:tplc="16A8AE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9E2276"/>
    <w:multiLevelType w:val="hybridMultilevel"/>
    <w:tmpl w:val="60D40A1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3DB80461"/>
    <w:multiLevelType w:val="hybridMultilevel"/>
    <w:tmpl w:val="56CA1CDE"/>
    <w:lvl w:ilvl="0" w:tplc="C09256C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9" w15:restartNumberingAfterBreak="0">
    <w:nsid w:val="40066FF7"/>
    <w:multiLevelType w:val="hybridMultilevel"/>
    <w:tmpl w:val="00A2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A04B07"/>
    <w:multiLevelType w:val="hybridMultilevel"/>
    <w:tmpl w:val="18AAB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21490"/>
    <w:multiLevelType w:val="hybridMultilevel"/>
    <w:tmpl w:val="0EB2FD5E"/>
    <w:lvl w:ilvl="0" w:tplc="FD1EF2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34014B2"/>
    <w:multiLevelType w:val="hybridMultilevel"/>
    <w:tmpl w:val="EA066D48"/>
    <w:lvl w:ilvl="0" w:tplc="03DED256">
      <w:start w:val="1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41B1C"/>
    <w:multiLevelType w:val="hybridMultilevel"/>
    <w:tmpl w:val="B5F2817A"/>
    <w:lvl w:ilvl="0" w:tplc="989C2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06460"/>
    <w:multiLevelType w:val="hybridMultilevel"/>
    <w:tmpl w:val="95706CBC"/>
    <w:lvl w:ilvl="0" w:tplc="A78052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8D523D"/>
    <w:multiLevelType w:val="hybridMultilevel"/>
    <w:tmpl w:val="34B21E76"/>
    <w:lvl w:ilvl="0" w:tplc="05EEEA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2AD5A83"/>
    <w:multiLevelType w:val="hybridMultilevel"/>
    <w:tmpl w:val="2C82CE0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19645F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 w15:restartNumberingAfterBreak="0">
    <w:nsid w:val="6ACC5C14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9" w15:restartNumberingAfterBreak="0">
    <w:nsid w:val="6BAD2BC6"/>
    <w:multiLevelType w:val="hybridMultilevel"/>
    <w:tmpl w:val="7FE2A606"/>
    <w:lvl w:ilvl="0" w:tplc="A7F26BE4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11163D8"/>
    <w:multiLevelType w:val="hybridMultilevel"/>
    <w:tmpl w:val="5C6054F0"/>
    <w:lvl w:ilvl="0" w:tplc="D9EE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BB5765"/>
    <w:multiLevelType w:val="hybridMultilevel"/>
    <w:tmpl w:val="283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147C56"/>
    <w:multiLevelType w:val="hybridMultilevel"/>
    <w:tmpl w:val="5EFA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384FAE"/>
    <w:multiLevelType w:val="hybridMultilevel"/>
    <w:tmpl w:val="1736CC86"/>
    <w:lvl w:ilvl="0" w:tplc="000077C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30"/>
  </w:num>
  <w:num w:numId="5">
    <w:abstractNumId w:val="0"/>
  </w:num>
  <w:num w:numId="6">
    <w:abstractNumId w:val="18"/>
  </w:num>
  <w:num w:numId="7">
    <w:abstractNumId w:val="33"/>
  </w:num>
  <w:num w:numId="8">
    <w:abstractNumId w:val="2"/>
  </w:num>
  <w:num w:numId="9">
    <w:abstractNumId w:val="10"/>
  </w:num>
  <w:num w:numId="10">
    <w:abstractNumId w:val="26"/>
  </w:num>
  <w:num w:numId="11">
    <w:abstractNumId w:val="22"/>
  </w:num>
  <w:num w:numId="12">
    <w:abstractNumId w:val="15"/>
  </w:num>
  <w:num w:numId="13">
    <w:abstractNumId w:val="16"/>
  </w:num>
  <w:num w:numId="14">
    <w:abstractNumId w:val="8"/>
  </w:num>
  <w:num w:numId="15">
    <w:abstractNumId w:val="11"/>
  </w:num>
  <w:num w:numId="16">
    <w:abstractNumId w:val="32"/>
  </w:num>
  <w:num w:numId="17">
    <w:abstractNumId w:val="12"/>
  </w:num>
  <w:num w:numId="18">
    <w:abstractNumId w:val="24"/>
  </w:num>
  <w:num w:numId="19">
    <w:abstractNumId w:val="28"/>
  </w:num>
  <w:num w:numId="20">
    <w:abstractNumId w:val="20"/>
  </w:num>
  <w:num w:numId="21">
    <w:abstractNumId w:val="4"/>
  </w:num>
  <w:num w:numId="22">
    <w:abstractNumId w:val="6"/>
  </w:num>
  <w:num w:numId="23">
    <w:abstractNumId w:val="5"/>
  </w:num>
  <w:num w:numId="24">
    <w:abstractNumId w:val="23"/>
  </w:num>
  <w:num w:numId="25">
    <w:abstractNumId w:val="27"/>
  </w:num>
  <w:num w:numId="26">
    <w:abstractNumId w:val="9"/>
  </w:num>
  <w:num w:numId="27">
    <w:abstractNumId w:val="1"/>
  </w:num>
  <w:num w:numId="28">
    <w:abstractNumId w:val="14"/>
  </w:num>
  <w:num w:numId="29">
    <w:abstractNumId w:val="25"/>
  </w:num>
  <w:num w:numId="30">
    <w:abstractNumId w:val="31"/>
  </w:num>
  <w:num w:numId="31">
    <w:abstractNumId w:val="3"/>
  </w:num>
  <w:num w:numId="32">
    <w:abstractNumId w:val="21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F9"/>
    <w:rsid w:val="00422DF9"/>
    <w:rsid w:val="00564663"/>
    <w:rsid w:val="00F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0950BF-9DAB-420F-B4AF-51FF16E1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0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D05"/>
    <w:pPr>
      <w:keepNext/>
      <w:spacing w:before="240" w:after="60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4D05"/>
    <w:pPr>
      <w:keepNext/>
      <w:spacing w:before="240" w:after="60"/>
      <w:outlineLvl w:val="1"/>
    </w:pPr>
    <w:rPr>
      <w:rFonts w:ascii="Cambria" w:hAnsi="Cambria"/>
      <w:b/>
      <w:i/>
      <w:color w:val="auto"/>
      <w:szCs w:val="20"/>
    </w:rPr>
  </w:style>
  <w:style w:type="paragraph" w:styleId="3">
    <w:name w:val="heading 3"/>
    <w:basedOn w:val="a"/>
    <w:next w:val="a"/>
    <w:link w:val="30"/>
    <w:uiPriority w:val="9"/>
    <w:qFormat/>
    <w:rsid w:val="00F24D05"/>
    <w:pPr>
      <w:keepNext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24D05"/>
    <w:pPr>
      <w:spacing w:before="240" w:after="60"/>
      <w:outlineLvl w:val="4"/>
    </w:pPr>
    <w:rPr>
      <w:rFonts w:ascii="Calibri" w:hAnsi="Calibri"/>
      <w:b/>
      <w:i/>
      <w:color w:val="auto"/>
      <w:sz w:val="26"/>
      <w:szCs w:val="20"/>
    </w:rPr>
  </w:style>
  <w:style w:type="paragraph" w:styleId="7">
    <w:name w:val="heading 7"/>
    <w:basedOn w:val="a"/>
    <w:next w:val="a"/>
    <w:link w:val="70"/>
    <w:uiPriority w:val="9"/>
    <w:qFormat/>
    <w:rsid w:val="00F24D05"/>
    <w:pPr>
      <w:spacing w:before="240" w:after="60"/>
      <w:outlineLvl w:val="6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D0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4D05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D0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4D05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2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24D05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F24D05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a5">
    <w:name w:val="Знак Знак Знак"/>
    <w:basedOn w:val="a"/>
    <w:uiPriority w:val="99"/>
    <w:rsid w:val="00F24D0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6">
    <w:name w:val="Основной текст_"/>
    <w:link w:val="4"/>
    <w:uiPriority w:val="99"/>
    <w:locked/>
    <w:rsid w:val="00F24D05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F24D05"/>
    <w:pPr>
      <w:shd w:val="clear" w:color="auto" w:fill="FFFFFF"/>
      <w:spacing w:before="60" w:after="600" w:line="317" w:lineRule="exact"/>
      <w:jc w:val="center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F24D05"/>
    <w:rPr>
      <w:spacing w:val="10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D05"/>
    <w:pPr>
      <w:shd w:val="clear" w:color="auto" w:fill="FFFFFF"/>
      <w:spacing w:before="1080" w:after="600" w:line="322" w:lineRule="exact"/>
      <w:jc w:val="both"/>
    </w:pPr>
    <w:rPr>
      <w:rFonts w:asciiTheme="minorHAnsi" w:eastAsiaTheme="minorHAnsi" w:hAnsiTheme="minorHAnsi" w:cstheme="minorBidi"/>
      <w:color w:val="auto"/>
      <w:spacing w:val="10"/>
      <w:sz w:val="25"/>
      <w:szCs w:val="22"/>
      <w:lang w:eastAsia="en-US"/>
    </w:rPr>
  </w:style>
  <w:style w:type="paragraph" w:customStyle="1" w:styleId="ConsPlusTitle">
    <w:name w:val="ConsPlusTitle"/>
    <w:rsid w:val="00F24D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99"/>
    <w:rsid w:val="00F2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4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F24D05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24D0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24D0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F24D0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24D0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d">
    <w:name w:val="page number"/>
    <w:uiPriority w:val="99"/>
    <w:rsid w:val="00F24D05"/>
    <w:rPr>
      <w:rFonts w:cs="Times New Roman"/>
    </w:rPr>
  </w:style>
  <w:style w:type="paragraph" w:styleId="ae">
    <w:name w:val="List Paragraph"/>
    <w:basedOn w:val="a"/>
    <w:uiPriority w:val="99"/>
    <w:qFormat/>
    <w:rsid w:val="00F24D05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ConsPlusCell">
    <w:name w:val="ConsPlusCell"/>
    <w:rsid w:val="00F24D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4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24D05"/>
    <w:pPr>
      <w:spacing w:after="120"/>
      <w:ind w:left="283"/>
    </w:pPr>
    <w:rPr>
      <w:color w:val="auto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24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uiPriority w:val="99"/>
    <w:rsid w:val="00F24D05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apple-style-span">
    <w:name w:val="apple-style-span"/>
    <w:uiPriority w:val="99"/>
    <w:rsid w:val="00F24D05"/>
  </w:style>
  <w:style w:type="character" w:customStyle="1" w:styleId="apple-converted-space">
    <w:name w:val="apple-converted-space"/>
    <w:uiPriority w:val="99"/>
    <w:rsid w:val="00F24D05"/>
  </w:style>
  <w:style w:type="character" w:styleId="af1">
    <w:name w:val="Strong"/>
    <w:uiPriority w:val="99"/>
    <w:qFormat/>
    <w:rsid w:val="00F24D05"/>
    <w:rPr>
      <w:rFonts w:cs="Times New Roman"/>
      <w:b/>
    </w:rPr>
  </w:style>
  <w:style w:type="paragraph" w:customStyle="1" w:styleId="11">
    <w:name w:val="Знак Знак Знак1"/>
    <w:basedOn w:val="a"/>
    <w:uiPriority w:val="99"/>
    <w:rsid w:val="00F24D0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F24D05"/>
    <w:rPr>
      <w:rFonts w:ascii="Tahoma" w:hAnsi="Tahoma"/>
      <w:sz w:val="16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24D05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23">
    <w:name w:val="Знак Знак Знак2"/>
    <w:basedOn w:val="a"/>
    <w:uiPriority w:val="99"/>
    <w:rsid w:val="00F24D0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F24D05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5">
    <w:name w:val="FollowedHyperlink"/>
    <w:uiPriority w:val="99"/>
    <w:rsid w:val="00F24D05"/>
    <w:rPr>
      <w:rFonts w:cs="Times New Roman"/>
      <w:color w:val="800080"/>
      <w:u w:val="single"/>
    </w:rPr>
  </w:style>
  <w:style w:type="character" w:styleId="af6">
    <w:name w:val="line number"/>
    <w:uiPriority w:val="99"/>
    <w:semiHidden/>
    <w:unhideWhenUsed/>
    <w:rsid w:val="00F24D05"/>
    <w:rPr>
      <w:rFonts w:cs="Times New Roman"/>
    </w:rPr>
  </w:style>
  <w:style w:type="paragraph" w:styleId="af7">
    <w:basedOn w:val="a"/>
    <w:next w:val="af8"/>
    <w:link w:val="af9"/>
    <w:uiPriority w:val="10"/>
    <w:qFormat/>
    <w:rsid w:val="00F24D05"/>
    <w:pPr>
      <w:jc w:val="center"/>
    </w:pPr>
    <w:rPr>
      <w:rFonts w:asciiTheme="minorHAnsi" w:eastAsiaTheme="minorHAnsi" w:hAnsiTheme="minorHAnsi"/>
      <w:b/>
      <w:color w:val="auto"/>
      <w:szCs w:val="22"/>
      <w:lang w:eastAsia="en-US"/>
    </w:rPr>
  </w:style>
  <w:style w:type="character" w:customStyle="1" w:styleId="af9">
    <w:name w:val="Название Знак"/>
    <w:link w:val="af7"/>
    <w:uiPriority w:val="10"/>
    <w:locked/>
    <w:rsid w:val="00F24D05"/>
    <w:rPr>
      <w:rFonts w:cs="Times New Roman"/>
      <w:b/>
      <w:sz w:val="28"/>
    </w:rPr>
  </w:style>
  <w:style w:type="paragraph" w:customStyle="1" w:styleId="Style1">
    <w:name w:val="Style1"/>
    <w:basedOn w:val="a"/>
    <w:uiPriority w:val="99"/>
    <w:rsid w:val="00F24D05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ConsNormal">
    <w:name w:val="ConsNormal"/>
    <w:rsid w:val="00F24D0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rsid w:val="00F24D05"/>
    <w:pPr>
      <w:spacing w:after="120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24D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rsid w:val="00F24D05"/>
    <w:pPr>
      <w:spacing w:after="120"/>
    </w:pPr>
    <w:rPr>
      <w:color w:val="auto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F2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24D0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intro">
    <w:name w:val="intro"/>
    <w:basedOn w:val="a"/>
    <w:rsid w:val="00F24D0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yn12atccap3">
    <w:name w:val="syn12_atc_cap3"/>
    <w:basedOn w:val="a"/>
    <w:rsid w:val="00F24D0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yn12atccap4">
    <w:name w:val="syn12_atc_cap4"/>
    <w:basedOn w:val="a"/>
    <w:rsid w:val="00F24D0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hbsartcap27">
    <w:name w:val="shb_s_art_cap_27"/>
    <w:rsid w:val="00F24D05"/>
  </w:style>
  <w:style w:type="paragraph" w:customStyle="1" w:styleId="ConsPlusDocList">
    <w:name w:val="ConsPlusDocList"/>
    <w:rsid w:val="00F24D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4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4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24D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F24D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F24D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7"/>
    <w:uiPriority w:val="59"/>
    <w:rsid w:val="00F24D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7"/>
    <w:uiPriority w:val="99"/>
    <w:rsid w:val="00F2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F24D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F24D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F24D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24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4D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next w:val="a"/>
    <w:link w:val="afc"/>
    <w:uiPriority w:val="10"/>
    <w:qFormat/>
    <w:rsid w:val="00F24D0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8"/>
    <w:uiPriority w:val="10"/>
    <w:rsid w:val="00F24D0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main?base=RLAW251;n=1613052;fld=134;dst=100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86</Pages>
  <Words>14423</Words>
  <Characters>82214</Characters>
  <Application>Microsoft Office Word</Application>
  <DocSecurity>0</DocSecurity>
  <Lines>685</Lines>
  <Paragraphs>192</Paragraphs>
  <ScaleCrop>false</ScaleCrop>
  <Company/>
  <LinksUpToDate>false</LinksUpToDate>
  <CharactersWithSpaces>96445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</dc:creator>
  <cp:keywords/>
  <dc:description/>
  <cp:lastModifiedBy>Argus</cp:lastModifiedBy>
  <cp:revision>2</cp:revision>
  <dcterms:created xsi:type="dcterms:W3CDTF">2020-04-16T06:43:00Z</dcterms:created>
  <dcterms:modified xsi:type="dcterms:W3CDTF">2020-04-16T07:04:00Z</dcterms:modified>
</cp:coreProperties>
</file>